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A3" w:rsidRPr="00EE24A0" w:rsidRDefault="002F5BA3" w:rsidP="002F5BA3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Toc81032630"/>
      <w:r w:rsidRPr="00EE24A0">
        <w:rPr>
          <w:rFonts w:ascii="Arial" w:hAnsi="Arial" w:cs="Arial"/>
          <w:b/>
          <w:sz w:val="20"/>
          <w:szCs w:val="20"/>
        </w:rPr>
        <w:t>GOVERNMENT OF THE PEOPLE’S REPUBLIC OF BANGLADESH</w:t>
      </w:r>
    </w:p>
    <w:p w:rsidR="002F5BA3" w:rsidRPr="00EE24A0" w:rsidRDefault="002F5BA3" w:rsidP="002F5BA3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>
        <w:rPr>
          <w:rFonts w:ascii="Arial" w:eastAsia="SimSun" w:hAnsi="Arial" w:cs="Arial"/>
          <w:bCs w:val="0"/>
          <w:noProof/>
          <w:sz w:val="20"/>
          <w:szCs w:val="20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19685</wp:posOffset>
            </wp:positionV>
            <wp:extent cx="765810" cy="732790"/>
            <wp:effectExtent l="19050" t="0" r="0" b="0"/>
            <wp:wrapNone/>
            <wp:docPr id="2" name="Picture 20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National Board of Revenue</w:t>
      </w:r>
    </w:p>
    <w:p w:rsidR="002F5BA3" w:rsidRPr="00EE24A0" w:rsidRDefault="002F5BA3" w:rsidP="002F5BA3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>
        <w:rPr>
          <w:rFonts w:ascii="Arial" w:eastAsia="SimSun" w:hAnsi="Arial" w:cs="Arial"/>
          <w:bCs w:val="0"/>
          <w:noProof/>
          <w:color w:val="0070C0"/>
          <w:sz w:val="20"/>
          <w:szCs w:val="20"/>
          <w:u w:val="single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5pt;margin-top:-.15pt;width:84.7pt;height:58.45pt;z-index:251660288">
            <v:textbox>
              <w:txbxContent>
                <w:p w:rsidR="002F5BA3" w:rsidRDefault="002F5BA3">
                  <w:r w:rsidRPr="002F5BA3">
                    <w:drawing>
                      <wp:inline distT="0" distB="0" distL="0" distR="0">
                        <wp:extent cx="680665" cy="585407"/>
                        <wp:effectExtent l="19050" t="0" r="5135" b="0"/>
                        <wp:docPr id="4" name="Picture 15" descr="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pture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384" cy="5911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VAT Online Project</w:t>
      </w:r>
    </w:p>
    <w:p w:rsidR="002F5BA3" w:rsidRPr="00EE24A0" w:rsidRDefault="002F5BA3" w:rsidP="002F5BA3">
      <w:pPr>
        <w:pStyle w:val="Title"/>
        <w:rPr>
          <w:rFonts w:ascii="Arial" w:eastAsia="SimSun" w:hAnsi="Arial" w:cs="Arial"/>
          <w:bCs w:val="0"/>
          <w:sz w:val="20"/>
          <w:szCs w:val="20"/>
          <w:lang w:val="en-GB"/>
        </w:rPr>
      </w:pPr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160/</w:t>
      </w:r>
      <w:proofErr w:type="spellStart"/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A,kakrail,IDEB</w:t>
      </w:r>
      <w:proofErr w:type="spellEnd"/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 xml:space="preserve"> </w:t>
      </w:r>
      <w:proofErr w:type="spellStart"/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Bhavan</w:t>
      </w:r>
      <w:proofErr w:type="spellEnd"/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(7th floor),</w:t>
      </w:r>
      <w:proofErr w:type="spellStart"/>
      <w:r w:rsidRPr="00EE24A0">
        <w:rPr>
          <w:rFonts w:ascii="Arial" w:eastAsia="SimSun" w:hAnsi="Arial" w:cs="Arial"/>
          <w:bCs w:val="0"/>
          <w:sz w:val="20"/>
          <w:szCs w:val="20"/>
          <w:lang w:val="en-GB"/>
        </w:rPr>
        <w:t>dhaka</w:t>
      </w:r>
      <w:proofErr w:type="spellEnd"/>
    </w:p>
    <w:p w:rsidR="002F5BA3" w:rsidRPr="00EE24A0" w:rsidRDefault="002F5BA3" w:rsidP="002F5BA3">
      <w:pPr>
        <w:pStyle w:val="Title"/>
        <w:rPr>
          <w:rFonts w:ascii="Arial" w:eastAsia="SimSun" w:hAnsi="Arial" w:cs="Arial"/>
          <w:bCs w:val="0"/>
          <w:color w:val="0070C0"/>
          <w:sz w:val="20"/>
          <w:szCs w:val="20"/>
          <w:u w:val="single"/>
          <w:lang w:val="en-GB"/>
        </w:rPr>
      </w:pPr>
      <w:r w:rsidRPr="00EE24A0">
        <w:rPr>
          <w:rFonts w:ascii="Arial" w:eastAsia="SimSun" w:hAnsi="Arial" w:cs="Arial"/>
          <w:bCs w:val="0"/>
          <w:color w:val="0070C0"/>
          <w:sz w:val="20"/>
          <w:szCs w:val="20"/>
          <w:u w:val="single"/>
          <w:lang w:val="en-GB"/>
        </w:rPr>
        <w:t>www.nbr.gov.bd</w:t>
      </w:r>
    </w:p>
    <w:p w:rsidR="003504C2" w:rsidRPr="00815972" w:rsidRDefault="003504C2" w:rsidP="003504C2">
      <w:pPr>
        <w:pStyle w:val="Heading3"/>
        <w:jc w:val="center"/>
        <w:rPr>
          <w:sz w:val="28"/>
          <w:szCs w:val="28"/>
        </w:rPr>
      </w:pPr>
      <w:r w:rsidRPr="00815972">
        <w:rPr>
          <w:sz w:val="28"/>
          <w:szCs w:val="28"/>
        </w:rPr>
        <w:t xml:space="preserve">Reporting Contract Award </w:t>
      </w:r>
      <w:bookmarkEnd w:id="0"/>
    </w:p>
    <w:p w:rsidR="003504C2" w:rsidRPr="00815972" w:rsidRDefault="003504C2" w:rsidP="003504C2">
      <w:pPr>
        <w:jc w:val="center"/>
        <w:rPr>
          <w:rFonts w:ascii="Arial" w:hAnsi="Arial" w:cs="Arial"/>
          <w:sz w:val="18"/>
          <w:szCs w:val="18"/>
        </w:rPr>
      </w:pPr>
    </w:p>
    <w:p w:rsidR="003504C2" w:rsidRPr="004D0C4C" w:rsidRDefault="003504C2" w:rsidP="003504C2">
      <w:pPr>
        <w:jc w:val="center"/>
        <w:rPr>
          <w:rFonts w:ascii="Arial" w:hAnsi="Arial" w:cs="Arial"/>
          <w:sz w:val="20"/>
          <w:szCs w:val="20"/>
        </w:rPr>
      </w:pPr>
    </w:p>
    <w:p w:rsidR="003504C2" w:rsidRPr="003504C2" w:rsidRDefault="003504C2" w:rsidP="003504C2">
      <w:pPr>
        <w:jc w:val="center"/>
        <w:rPr>
          <w:rFonts w:ascii="Arial" w:hAnsi="Arial" w:cs="Arial"/>
          <w:i/>
          <w:iCs/>
        </w:rPr>
      </w:pPr>
    </w:p>
    <w:tbl>
      <w:tblPr>
        <w:tblW w:w="9468" w:type="dxa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86"/>
        <w:gridCol w:w="3902"/>
        <w:gridCol w:w="60"/>
        <w:gridCol w:w="932"/>
        <w:gridCol w:w="860"/>
        <w:gridCol w:w="952"/>
        <w:gridCol w:w="16"/>
        <w:gridCol w:w="55"/>
        <w:gridCol w:w="291"/>
        <w:gridCol w:w="6"/>
        <w:gridCol w:w="278"/>
        <w:gridCol w:w="927"/>
        <w:gridCol w:w="603"/>
      </w:tblGrid>
      <w:tr w:rsidR="003504C2" w:rsidRPr="00222B00" w:rsidTr="00A63C7E">
        <w:tc>
          <w:tcPr>
            <w:tcW w:w="9468" w:type="dxa"/>
            <w:gridSpan w:val="13"/>
            <w:tcBorders>
              <w:top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GOVERNMENT OF THE PEOPLE’S </w:t>
            </w:r>
            <w:smartTag w:uri="urn:schemas-microsoft-com:office:smarttags" w:element="place">
              <w:smartTag w:uri="urn:schemas-microsoft-com:office:smarttags" w:element="PlaceType">
                <w:r w:rsidRPr="00222B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REPUBLIC</w:t>
                </w:r>
              </w:smartTag>
              <w:r w:rsidRPr="00222B0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222B00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BANGLADESH</w:t>
                </w:r>
              </w:smartTag>
            </w:smartTag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Ministry/Division</w:t>
            </w:r>
          </w:p>
        </w:tc>
        <w:tc>
          <w:tcPr>
            <w:tcW w:w="4377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94016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Ministry of finance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Agency</w:t>
            </w:r>
          </w:p>
        </w:tc>
        <w:tc>
          <w:tcPr>
            <w:tcW w:w="4377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8C146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Board of Revenue</w:t>
            </w:r>
          </w:p>
        </w:tc>
        <w:tc>
          <w:tcPr>
            <w:tcW w:w="603" w:type="dxa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Name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Vat online project, NBR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Code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Not used at present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Procuring Entity District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94016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Dhaka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Contract Award for </w:t>
            </w:r>
          </w:p>
        </w:tc>
        <w:tc>
          <w:tcPr>
            <w:tcW w:w="2820" w:type="dxa"/>
            <w:gridSpan w:val="5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6A71CD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COTS</w:t>
            </w:r>
          </w:p>
        </w:tc>
        <w:tc>
          <w:tcPr>
            <w:tcW w:w="35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08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Invitation / Proposal Ref. No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072AC8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08.01.0000.068.11.005.12(58)105</w:t>
            </w:r>
            <w:bookmarkStart w:id="1" w:name="_GoBack"/>
            <w:bookmarkEnd w:id="1"/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KEY INFORMATION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Procurement Method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DF00ED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TSTM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bottom w:val="nil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4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FUNDING INFORMATION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Budget and Source of Funds</w:t>
            </w:r>
          </w:p>
        </w:tc>
        <w:tc>
          <w:tcPr>
            <w:tcW w:w="280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70197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budget GOB</w:t>
            </w:r>
          </w:p>
        </w:tc>
        <w:tc>
          <w:tcPr>
            <w:tcW w:w="3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814" w:type="dxa"/>
            <w:gridSpan w:val="4"/>
            <w:tcBorders>
              <w:left w:val="single" w:sz="4" w:space="0" w:color="auto"/>
            </w:tcBorders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90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Development Partners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70197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4016E">
              <w:rPr>
                <w:rFonts w:ascii="Arial" w:hAnsi="Arial" w:cs="Arial"/>
                <w:sz w:val="20"/>
                <w:szCs w:val="20"/>
              </w:rPr>
              <w:t>World Bank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PARTICULAR INFORMATION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Project / Programme Code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use MOF code &gt;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Project / Programme Name (if applicable)</w:t>
            </w:r>
          </w:p>
        </w:tc>
        <w:tc>
          <w:tcPr>
            <w:tcW w:w="4980" w:type="dxa"/>
            <w:gridSpan w:val="11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0A5FD4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VAT online project</w:t>
            </w: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Tender / Proposal Package No.</w:t>
            </w:r>
          </w:p>
        </w:tc>
        <w:tc>
          <w:tcPr>
            <w:tcW w:w="3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8B5463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NBR-VAT-GD9/2014-15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Tender / Proposal Package Name</w:t>
            </w:r>
          </w:p>
        </w:tc>
        <w:tc>
          <w:tcPr>
            <w:tcW w:w="3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4078C5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system &amp; IT infrastructure, IVAS &amp; Network services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Advertisement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70197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27/11/2014</w:t>
            </w: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Notification of Award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20/8/2015</w:t>
            </w: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Date of Contract Signing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16/9/2015</w:t>
            </w: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Proposed Date of Contract Completion</w:t>
            </w:r>
          </w:p>
        </w:tc>
        <w:tc>
          <w:tcPr>
            <w:tcW w:w="1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701979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15/10/2018</w:t>
            </w:r>
          </w:p>
        </w:tc>
        <w:tc>
          <w:tcPr>
            <w:tcW w:w="159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Tenders / Proposals Sold</w:t>
            </w:r>
          </w:p>
        </w:tc>
        <w:tc>
          <w:tcPr>
            <w:tcW w:w="3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701979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Tenders / Proposals Received</w:t>
            </w:r>
          </w:p>
        </w:tc>
        <w:tc>
          <w:tcPr>
            <w:tcW w:w="3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701979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68317F">
        <w:trPr>
          <w:trHeight w:val="477"/>
        </w:trPr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No. of Responsive Tenders / Proposals</w:t>
            </w:r>
          </w:p>
        </w:tc>
        <w:tc>
          <w:tcPr>
            <w:tcW w:w="345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3504C2" w:rsidRPr="00222B00" w:rsidRDefault="00701979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INFORMATION ON AWARD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Brief Description of Contract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68317F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Tax system &amp; 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infrastructure.Integrated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VAT administration system commercial-off-the-shelf (COTS) software package(IVAS) &amp; network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services,desktop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hardware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software,data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centre hardware and software, IT managed services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Contract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Price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9A616F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US$ 21,562,218 + BDT 289,965,000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Name of Supplier / Contractor / Consultant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94016E" w:rsidP="009A61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FPT </w:t>
            </w:r>
            <w:r w:rsidR="000A5FD4">
              <w:rPr>
                <w:rFonts w:ascii="Arial" w:hAnsi="Arial" w:cs="Arial"/>
                <w:sz w:val="20"/>
                <w:szCs w:val="20"/>
              </w:rPr>
              <w:t>I</w:t>
            </w:r>
            <w:r w:rsidR="009A616F">
              <w:rPr>
                <w:rFonts w:ascii="Arial" w:hAnsi="Arial" w:cs="Arial"/>
                <w:sz w:val="20"/>
                <w:szCs w:val="20"/>
              </w:rPr>
              <w:t xml:space="preserve">nformation </w:t>
            </w:r>
            <w:r w:rsidR="000A5FD4">
              <w:rPr>
                <w:rFonts w:ascii="Arial" w:hAnsi="Arial" w:cs="Arial"/>
                <w:sz w:val="20"/>
                <w:szCs w:val="20"/>
              </w:rPr>
              <w:t>System C</w:t>
            </w:r>
            <w:r w:rsidR="009A616F">
              <w:rPr>
                <w:rFonts w:ascii="Arial" w:hAnsi="Arial" w:cs="Arial"/>
                <w:sz w:val="20"/>
                <w:szCs w:val="20"/>
              </w:rPr>
              <w:t>orporation, Vietnam</w:t>
            </w:r>
          </w:p>
        </w:tc>
      </w:tr>
      <w:tr w:rsidR="003504C2" w:rsidRPr="00222B00" w:rsidTr="00A63C7E"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Location of Supplier / Contractor / Consultant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9A616F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Hanoi, Vietnam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Location of Delivery / Works / Consultancy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9A616F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Bangladesh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77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Is the Contract signed with the same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Person</w:t>
            </w:r>
            <w:r w:rsidRPr="00222B00">
              <w:rPr>
                <w:rFonts w:ascii="Arial" w:hAnsi="Arial" w:cs="Arial"/>
                <w:sz w:val="20"/>
                <w:szCs w:val="20"/>
              </w:rPr>
              <w:t xml:space="preserve"> stated in the NOA ?</w:t>
            </w:r>
          </w:p>
        </w:tc>
        <w:tc>
          <w:tcPr>
            <w:tcW w:w="2105" w:type="dxa"/>
            <w:gridSpan w:val="5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9A616F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no</w:t>
            </w:r>
            <w:r w:rsidRPr="00222B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type in details &gt;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77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Was the Performance Security provided in due time?</w:t>
            </w:r>
          </w:p>
        </w:tc>
        <w:tc>
          <w:tcPr>
            <w:tcW w:w="2105" w:type="dxa"/>
            <w:gridSpan w:val="5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9A616F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If no, 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77" w:type="dxa"/>
            <w:gridSpan w:val="7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Was the Contract signed in due time?</w:t>
            </w:r>
          </w:p>
        </w:tc>
        <w:tc>
          <w:tcPr>
            <w:tcW w:w="2105" w:type="dxa"/>
            <w:gridSpan w:val="5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9A616F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3504C2" w:rsidRPr="00222B00" w:rsidTr="00A63C7E">
        <w:tc>
          <w:tcPr>
            <w:tcW w:w="586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4894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color w:val="FF0000"/>
                <w:sz w:val="20"/>
                <w:szCs w:val="20"/>
              </w:rPr>
              <w:t>If no, state reasons</w:t>
            </w:r>
          </w:p>
        </w:tc>
        <w:tc>
          <w:tcPr>
            <w:tcW w:w="3988" w:type="dxa"/>
            <w:gridSpan w:val="9"/>
            <w:tcBorders>
              <w:left w:val="single" w:sz="4" w:space="0" w:color="auto"/>
              <w:bottom w:val="nil"/>
            </w:tcBorders>
            <w:shd w:val="clear" w:color="auto" w:fill="E0E0E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&lt; type in details &gt;</w:t>
            </w:r>
          </w:p>
        </w:tc>
      </w:tr>
      <w:tr w:rsidR="003504C2" w:rsidRPr="00222B00" w:rsidTr="00A63C7E">
        <w:tc>
          <w:tcPr>
            <w:tcW w:w="9468" w:type="dxa"/>
            <w:gridSpan w:val="13"/>
            <w:shd w:val="clear" w:color="auto" w:fill="808080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2B00">
              <w:rPr>
                <w:rFonts w:ascii="Arial" w:hAnsi="Arial" w:cs="Arial"/>
                <w:b/>
                <w:bCs/>
                <w:sz w:val="20"/>
                <w:szCs w:val="20"/>
              </w:rPr>
              <w:t>PROCURING ENTITY DETAILS</w:t>
            </w:r>
          </w:p>
        </w:tc>
      </w:tr>
      <w:tr w:rsidR="003504C2" w:rsidRPr="00222B00" w:rsidTr="0094016E">
        <w:trPr>
          <w:trHeight w:val="630"/>
        </w:trPr>
        <w:tc>
          <w:tcPr>
            <w:tcW w:w="586" w:type="dxa"/>
            <w:tcBorders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Name of Authorised Officer</w:t>
            </w:r>
          </w:p>
        </w:tc>
        <w:tc>
          <w:tcPr>
            <w:tcW w:w="4920" w:type="dxa"/>
            <w:gridSpan w:val="10"/>
            <w:tcBorders>
              <w:left w:val="single" w:sz="4" w:space="0" w:color="auto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Rezaul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Hasan</w:t>
            </w:r>
            <w:proofErr w:type="spellEnd"/>
          </w:p>
        </w:tc>
      </w:tr>
      <w:tr w:rsidR="003504C2" w:rsidRPr="00222B00" w:rsidTr="0094016E">
        <w:trPr>
          <w:trHeight w:val="405"/>
        </w:trPr>
        <w:tc>
          <w:tcPr>
            <w:tcW w:w="5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4C2" w:rsidRPr="00222B00" w:rsidRDefault="003504C2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2B00">
              <w:rPr>
                <w:rFonts w:ascii="Arial" w:hAnsi="Arial" w:cs="Arial"/>
                <w:sz w:val="20"/>
                <w:szCs w:val="20"/>
              </w:rPr>
              <w:t>Designation of Authorised Officer</w:t>
            </w:r>
          </w:p>
        </w:tc>
        <w:tc>
          <w:tcPr>
            <w:tcW w:w="492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3504C2" w:rsidRPr="00222B00" w:rsidRDefault="00305B7E" w:rsidP="00A63C7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Director, VAT online project</w:t>
            </w:r>
            <w:r w:rsidR="008D7E02">
              <w:rPr>
                <w:rFonts w:ascii="Arial" w:hAnsi="Arial" w:cs="Arial"/>
                <w:sz w:val="20"/>
                <w:szCs w:val="20"/>
              </w:rPr>
              <w:t>, NBR</w:t>
            </w:r>
          </w:p>
        </w:tc>
      </w:tr>
    </w:tbl>
    <w:p w:rsidR="003504C2" w:rsidRPr="004D0C4C" w:rsidRDefault="003504C2" w:rsidP="003504C2">
      <w:pPr>
        <w:jc w:val="both"/>
        <w:rPr>
          <w:rFonts w:ascii="Arial" w:hAnsi="Arial" w:cs="Arial"/>
          <w:sz w:val="20"/>
          <w:szCs w:val="20"/>
        </w:rPr>
      </w:pPr>
    </w:p>
    <w:sectPr w:rsidR="003504C2" w:rsidRPr="004D0C4C" w:rsidSect="00E66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characterSpacingControl w:val="doNotCompress"/>
  <w:compat/>
  <w:rsids>
    <w:rsidRoot w:val="003504C2"/>
    <w:rsid w:val="00072AC8"/>
    <w:rsid w:val="000A5FD4"/>
    <w:rsid w:val="002F5BA3"/>
    <w:rsid w:val="00305B7E"/>
    <w:rsid w:val="003504C2"/>
    <w:rsid w:val="004078C5"/>
    <w:rsid w:val="00633416"/>
    <w:rsid w:val="00657D24"/>
    <w:rsid w:val="0068317F"/>
    <w:rsid w:val="00690AC0"/>
    <w:rsid w:val="006A71CD"/>
    <w:rsid w:val="00701979"/>
    <w:rsid w:val="008B5463"/>
    <w:rsid w:val="008C1462"/>
    <w:rsid w:val="008D7E02"/>
    <w:rsid w:val="0094016E"/>
    <w:rsid w:val="009A616F"/>
    <w:rsid w:val="00C72ED9"/>
    <w:rsid w:val="00DF00ED"/>
    <w:rsid w:val="00E66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3504C2"/>
    <w:pPr>
      <w:keepNext/>
      <w:tabs>
        <w:tab w:val="left" w:pos="-720"/>
        <w:tab w:val="left" w:pos="0"/>
      </w:tabs>
      <w:spacing w:after="120" w:line="192" w:lineRule="atLeast"/>
      <w:ind w:left="720" w:hanging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4C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2"/>
    <w:rPr>
      <w:rFonts w:ascii="Tahoma" w:eastAsia="Times New Roman" w:hAnsi="Tahoma" w:cs="Tahoma"/>
      <w:sz w:val="16"/>
      <w:szCs w:val="16"/>
      <w:lang w:val="en-GB" w:eastAsia="zh-CN"/>
    </w:rPr>
  </w:style>
  <w:style w:type="paragraph" w:styleId="Title">
    <w:name w:val="Title"/>
    <w:basedOn w:val="Normal"/>
    <w:link w:val="TitleChar"/>
    <w:qFormat/>
    <w:rsid w:val="002F5BA3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2F5BA3"/>
    <w:rPr>
      <w:rFonts w:ascii="Times New Roman" w:eastAsia="Times New Roman" w:hAnsi="Times New Roman" w:cs="Times New Roman"/>
      <w:b/>
      <w:bCs/>
      <w:sz w:val="48"/>
      <w:szCs w:val="4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Heading3">
    <w:name w:val="heading 3"/>
    <w:basedOn w:val="Normal"/>
    <w:next w:val="Normal"/>
    <w:link w:val="Heading3Char"/>
    <w:qFormat/>
    <w:rsid w:val="003504C2"/>
    <w:pPr>
      <w:keepNext/>
      <w:tabs>
        <w:tab w:val="left" w:pos="-720"/>
        <w:tab w:val="left" w:pos="0"/>
      </w:tabs>
      <w:spacing w:after="120" w:line="192" w:lineRule="atLeast"/>
      <w:ind w:left="720" w:hanging="720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4C2"/>
    <w:rPr>
      <w:rFonts w:ascii="Times New Roman" w:eastAsia="Times New Roman" w:hAnsi="Times New Roman" w:cs="Times New Roman"/>
      <w:b/>
      <w:bCs/>
      <w:sz w:val="24"/>
      <w:szCs w:val="24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4C2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NBR</dc:creator>
  <cp:lastModifiedBy>VOP03</cp:lastModifiedBy>
  <cp:revision>14</cp:revision>
  <cp:lastPrinted>2015-10-02T07:02:00Z</cp:lastPrinted>
  <dcterms:created xsi:type="dcterms:W3CDTF">2015-09-22T07:15:00Z</dcterms:created>
  <dcterms:modified xsi:type="dcterms:W3CDTF">2015-10-04T03:58:00Z</dcterms:modified>
</cp:coreProperties>
</file>